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FE" w:rsidRDefault="00327DFE" w:rsidP="00327DFE">
      <w:pPr>
        <w:jc w:val="center"/>
      </w:pPr>
      <w:r>
        <w:t xml:space="preserve">ИНСТРУКЦИЯ ПО ВВОДУ ДАННЫХ КАНДИДАТОВ НА </w:t>
      </w:r>
      <w:r w:rsidR="00621987">
        <w:t xml:space="preserve">ИМЕННЫЕ </w:t>
      </w:r>
      <w:r>
        <w:t xml:space="preserve">СТИПЕНДИИ </w:t>
      </w:r>
    </w:p>
    <w:p w:rsidR="00621987" w:rsidRDefault="00621987" w:rsidP="00327DFE">
      <w:pPr>
        <w:jc w:val="center"/>
      </w:pPr>
    </w:p>
    <w:p w:rsidR="004C6C01" w:rsidRDefault="00F912D6" w:rsidP="00F912D6">
      <w:pPr>
        <w:pStyle w:val="a3"/>
        <w:numPr>
          <w:ilvl w:val="0"/>
          <w:numId w:val="1"/>
        </w:numPr>
      </w:pPr>
      <w:r>
        <w:t xml:space="preserve">Информация вводится на сайте </w:t>
      </w:r>
      <w:r w:rsidRPr="00F912D6">
        <w:t>на сайте www.ined.ru в направлении «Стипендии», раздел «Образовательные организации высшего образования»</w:t>
      </w:r>
      <w:r>
        <w:t>.</w:t>
      </w:r>
    </w:p>
    <w:p w:rsidR="00F912D6" w:rsidRDefault="006D3B0A" w:rsidP="00F912D6">
      <w:pPr>
        <w:pStyle w:val="a3"/>
        <w:numPr>
          <w:ilvl w:val="0"/>
          <w:numId w:val="1"/>
        </w:numPr>
      </w:pPr>
      <w:r>
        <w:t>Проверьте актуальность</w:t>
      </w:r>
      <w:r w:rsidR="00F912D6">
        <w:t xml:space="preserve"> информаци</w:t>
      </w:r>
      <w:r>
        <w:t>и</w:t>
      </w:r>
      <w:r w:rsidR="00F912D6">
        <w:t xml:space="preserve"> о контактах по </w:t>
      </w:r>
      <w:proofErr w:type="gramStart"/>
      <w:r w:rsidR="00F912D6">
        <w:t xml:space="preserve">ссылке </w:t>
      </w:r>
      <w:r w:rsidR="00F912D6" w:rsidRPr="00F912D6">
        <w:t xml:space="preserve"> «</w:t>
      </w:r>
      <w:proofErr w:type="gramEnd"/>
      <w:r w:rsidR="00F912D6" w:rsidRPr="00F912D6">
        <w:t>Информация о контактных лицах организации по направлению «Стипендии»</w:t>
      </w:r>
      <w:r>
        <w:t xml:space="preserve"> (если данные не внесены – необходимо заполнить раздел</w:t>
      </w:r>
      <w:r w:rsidR="00F912D6">
        <w:t>.</w:t>
      </w:r>
    </w:p>
    <w:p w:rsidR="00F912D6" w:rsidRPr="005A2097" w:rsidRDefault="00F912D6" w:rsidP="00CC04B3">
      <w:pPr>
        <w:pStyle w:val="a3"/>
        <w:numPr>
          <w:ilvl w:val="0"/>
          <w:numId w:val="1"/>
        </w:numPr>
      </w:pPr>
      <w:r>
        <w:t>Для заполнения данных по кандидатам надо нажать ссылку «</w:t>
      </w:r>
      <w:r w:rsidR="003D222E">
        <w:t xml:space="preserve">Ввод </w:t>
      </w:r>
      <w:proofErr w:type="gramStart"/>
      <w:r w:rsidR="003D222E">
        <w:t xml:space="preserve">данных» </w:t>
      </w:r>
      <w:r>
        <w:t xml:space="preserve"> </w:t>
      </w:r>
      <w:r w:rsidR="003D222E">
        <w:t>сбора</w:t>
      </w:r>
      <w:proofErr w:type="gramEnd"/>
      <w:r w:rsidR="003D222E">
        <w:t xml:space="preserve"> </w:t>
      </w:r>
      <w:r w:rsidR="003D222E" w:rsidRPr="005A2097">
        <w:t xml:space="preserve">«Представление списков кандидатов на </w:t>
      </w:r>
      <w:r w:rsidR="001A40FC">
        <w:t xml:space="preserve">именные </w:t>
      </w:r>
      <w:r w:rsidR="003D222E" w:rsidRPr="005A2097">
        <w:t>стипендии».</w:t>
      </w:r>
    </w:p>
    <w:p w:rsidR="003D222E" w:rsidRDefault="003D222E" w:rsidP="0010098E">
      <w:pPr>
        <w:ind w:left="709"/>
      </w:pPr>
      <w:r>
        <w:t>Заполняем сведения об исполнителе, нажимаем кнопку «Сохранить информацию об исполнителе».</w:t>
      </w:r>
    </w:p>
    <w:p w:rsidR="0010098E" w:rsidRDefault="003D222E" w:rsidP="001E2FD8">
      <w:pPr>
        <w:pStyle w:val="a3"/>
        <w:numPr>
          <w:ilvl w:val="0"/>
          <w:numId w:val="1"/>
        </w:numPr>
      </w:pPr>
      <w:r>
        <w:t>Заполняем сведения о претенденте, нажимаем кнопку «Сохранить данные претендента». Введенная информация появляется внизу в таблице.</w:t>
      </w:r>
      <w:r w:rsidR="0010098E">
        <w:br/>
      </w:r>
    </w:p>
    <w:p w:rsidR="0010098E" w:rsidRDefault="0010098E" w:rsidP="0010098E">
      <w:pPr>
        <w:pStyle w:val="a3"/>
      </w:pPr>
      <w:r>
        <w:t xml:space="preserve">ОБРАТИТЬ ВНИМАНИЕ! При сохранении данных о претенденте происходит проверка введенной успеваемости претендента и необходимого условия успеваемости для выбранной </w:t>
      </w:r>
      <w:proofErr w:type="gramStart"/>
      <w:r>
        <w:t>стипендии  согласно</w:t>
      </w:r>
      <w:proofErr w:type="gramEnd"/>
      <w:r>
        <w:t xml:space="preserve"> постановлению. В случае несоответствия – данные по претенденту не сохраняются.</w:t>
      </w:r>
    </w:p>
    <w:p w:rsidR="0010098E" w:rsidRDefault="0010098E" w:rsidP="0010098E">
      <w:pPr>
        <w:pStyle w:val="a3"/>
      </w:pPr>
      <w:r>
        <w:t xml:space="preserve">Также нельзя одного и того же претендента заявлять одновременно на стипендию им. А.А Собчака и стипендию им. В.А. Туманова; одновременно на стипендию им. А.И. </w:t>
      </w:r>
      <w:proofErr w:type="gramStart"/>
      <w:r>
        <w:t>Солженицына  и</w:t>
      </w:r>
      <w:proofErr w:type="gramEnd"/>
      <w:r>
        <w:t xml:space="preserve"> на стипендию им. А.А. Вознесенского.</w:t>
      </w:r>
      <w:r w:rsidR="005477A8">
        <w:br/>
      </w:r>
      <w:r w:rsidR="005477A8">
        <w:br/>
        <w:t>Для редактирования сведений о претенденте необходимо нажать кнопку «Редактировать запись» (изображение карандаша» слева в строке претендента.</w:t>
      </w:r>
    </w:p>
    <w:p w:rsidR="005477A8" w:rsidRDefault="005477A8" w:rsidP="0010098E">
      <w:pPr>
        <w:pStyle w:val="a3"/>
      </w:pPr>
    </w:p>
    <w:p w:rsidR="00DB4335" w:rsidRDefault="00DB4335" w:rsidP="001E2FD8">
      <w:pPr>
        <w:pStyle w:val="a3"/>
        <w:numPr>
          <w:ilvl w:val="0"/>
          <w:numId w:val="1"/>
        </w:numPr>
      </w:pPr>
      <w:r>
        <w:t xml:space="preserve">По каждому претенденту необходимо заполнить нужные блоки информации, нажав на соответствующие кнопки в строке </w:t>
      </w:r>
      <w:proofErr w:type="gramStart"/>
      <w:r>
        <w:t>претендента:</w:t>
      </w:r>
      <w:r w:rsidRPr="00DB4335">
        <w:t xml:space="preserve"> </w:t>
      </w:r>
      <w:r>
        <w:br/>
        <w:t xml:space="preserve">  </w:t>
      </w:r>
      <w:proofErr w:type="gramEnd"/>
      <w:r>
        <w:t xml:space="preserve">- блок 1 </w:t>
      </w:r>
      <w:r w:rsidR="005A2097">
        <w:t>–</w:t>
      </w:r>
      <w:r>
        <w:t xml:space="preserve"> </w:t>
      </w:r>
      <w:r w:rsidR="001A40FC" w:rsidRPr="001A40FC">
        <w:t>Информация  научных  публикациях (публикации в научном,</w:t>
      </w:r>
      <w:r w:rsidR="0010098E">
        <w:t xml:space="preserve"> </w:t>
      </w:r>
      <w:r w:rsidR="001A40FC" w:rsidRPr="001A40FC">
        <w:t>учебно-научном, учебно-методическом издании) и литературных произведениях</w:t>
      </w:r>
      <w:r>
        <w:t>;</w:t>
      </w:r>
      <w:r>
        <w:br/>
        <w:t xml:space="preserve">  - блок </w:t>
      </w:r>
      <w:r w:rsidR="001E2FD8">
        <w:t>2</w:t>
      </w:r>
      <w:r>
        <w:t xml:space="preserve"> - </w:t>
      </w:r>
      <w:r w:rsidR="001A40FC" w:rsidRPr="001A40FC">
        <w:t>Информация  о получении награды (приза) за результаты научно-исследовательской работы</w:t>
      </w:r>
      <w:r>
        <w:t>;</w:t>
      </w:r>
      <w:r>
        <w:br/>
        <w:t xml:space="preserve">  - блок </w:t>
      </w:r>
      <w:r w:rsidR="001E2FD8">
        <w:t>3</w:t>
      </w:r>
      <w:r>
        <w:t xml:space="preserve"> -</w:t>
      </w:r>
      <w:r w:rsidR="005A2097" w:rsidRPr="005A2097">
        <w:t xml:space="preserve"> </w:t>
      </w:r>
      <w:r w:rsidR="001A40FC" w:rsidRPr="001A40FC">
        <w:t>Информация  о получении гранта на выполнение научно-исследовательской работы</w:t>
      </w:r>
      <w:r>
        <w:t>;</w:t>
      </w:r>
    </w:p>
    <w:p w:rsidR="00DB4335" w:rsidRDefault="00DB4335" w:rsidP="00DB4335">
      <w:pPr>
        <w:pStyle w:val="a3"/>
      </w:pPr>
      <w:r>
        <w:t xml:space="preserve">  - блок </w:t>
      </w:r>
      <w:r w:rsidR="001E2FD8">
        <w:t>4</w:t>
      </w:r>
      <w:r>
        <w:t xml:space="preserve"> -</w:t>
      </w:r>
      <w:r w:rsidR="005A2097" w:rsidRPr="005A2097">
        <w:t xml:space="preserve"> </w:t>
      </w:r>
      <w:proofErr w:type="gramStart"/>
      <w:r w:rsidR="001A40FC" w:rsidRPr="001A40FC">
        <w:t>Информация  о</w:t>
      </w:r>
      <w:proofErr w:type="gramEnd"/>
      <w:r w:rsidR="001A40FC" w:rsidRPr="001A40FC">
        <w:t xml:space="preserve"> публичн</w:t>
      </w:r>
      <w:r w:rsidR="001A40FC">
        <w:t>о</w:t>
      </w:r>
      <w:r w:rsidR="001A40FC" w:rsidRPr="001A40FC">
        <w:t>м представлении результатов научно-исследовательской работы или творческой работы</w:t>
      </w:r>
      <w:r>
        <w:t>;</w:t>
      </w:r>
    </w:p>
    <w:p w:rsidR="00DB4335" w:rsidRDefault="00DB4335" w:rsidP="00DB4335">
      <w:pPr>
        <w:pStyle w:val="a3"/>
      </w:pPr>
      <w:r>
        <w:t xml:space="preserve">  - блок </w:t>
      </w:r>
      <w:r w:rsidR="001E2FD8">
        <w:t>5</w:t>
      </w:r>
      <w:r>
        <w:t xml:space="preserve"> -</w:t>
      </w:r>
      <w:r w:rsidR="005A2097" w:rsidRPr="005A2097">
        <w:t xml:space="preserve"> </w:t>
      </w:r>
      <w:proofErr w:type="gramStart"/>
      <w:r w:rsidR="001A40FC" w:rsidRPr="001A40FC">
        <w:t>Информация  о</w:t>
      </w:r>
      <w:proofErr w:type="gramEnd"/>
      <w:r w:rsidR="001A40FC" w:rsidRPr="001A40FC">
        <w:t xml:space="preserve"> признании претендента победителем или призером</w:t>
      </w:r>
      <w:r>
        <w:t>;</w:t>
      </w:r>
    </w:p>
    <w:p w:rsidR="001A40FC" w:rsidRDefault="001A40FC" w:rsidP="00DB4335">
      <w:pPr>
        <w:pStyle w:val="a3"/>
      </w:pPr>
      <w:r w:rsidRPr="001A40FC">
        <w:t xml:space="preserve">  - блок </w:t>
      </w:r>
      <w:r>
        <w:t>6</w:t>
      </w:r>
      <w:r w:rsidRPr="001A40FC">
        <w:t xml:space="preserve"> - </w:t>
      </w:r>
      <w:proofErr w:type="gramStart"/>
      <w:r w:rsidRPr="001A40FC">
        <w:t>Информация  об</w:t>
      </w:r>
      <w:proofErr w:type="gramEnd"/>
      <w:r w:rsidRPr="001A40FC">
        <w:t xml:space="preserve"> исключительном праве на достигнутый научный (научно-методический, научно-технический, научно-творческий) результат интеллектуальной деятельности</w:t>
      </w:r>
      <w:r>
        <w:t>.</w:t>
      </w:r>
      <w:r w:rsidR="0010098E">
        <w:br/>
      </w:r>
      <w:r w:rsidR="00621987">
        <w:br/>
        <w:t xml:space="preserve">ОБРАТИТЬ ВНИМАНИЕ! </w:t>
      </w:r>
      <w:r w:rsidR="00621987">
        <w:br/>
        <w:t xml:space="preserve">Для </w:t>
      </w:r>
      <w:r w:rsidR="00621987" w:rsidRPr="00621987">
        <w:t>Стипендии имени Д.С. Лихачёва для студентов</w:t>
      </w:r>
      <w:r w:rsidR="00621987">
        <w:t>– не заполняется Блок 6.</w:t>
      </w:r>
    </w:p>
    <w:p w:rsidR="00621987" w:rsidRDefault="00621987" w:rsidP="00621987">
      <w:pPr>
        <w:pStyle w:val="a3"/>
      </w:pPr>
      <w:r>
        <w:t>Для Стипендии имени А.А. Собчака для студентов</w:t>
      </w:r>
      <w:r w:rsidRPr="00621987">
        <w:t>– не заполняется Блок 6.</w:t>
      </w:r>
    </w:p>
    <w:p w:rsidR="00621987" w:rsidRDefault="00621987" w:rsidP="00621987">
      <w:pPr>
        <w:pStyle w:val="a3"/>
      </w:pPr>
      <w:r>
        <w:t xml:space="preserve">Для Стипендии имени А.И. Солженицына для студентов - </w:t>
      </w:r>
      <w:r w:rsidRPr="00621987">
        <w:t>не заполня</w:t>
      </w:r>
      <w:r>
        <w:t>ю</w:t>
      </w:r>
      <w:r w:rsidRPr="00621987">
        <w:t>тся</w:t>
      </w:r>
      <w:r>
        <w:t>: Блок 2, Блок 3,</w:t>
      </w:r>
      <w:r w:rsidRPr="00621987">
        <w:t xml:space="preserve"> Блок 6</w:t>
      </w:r>
      <w:r>
        <w:t>.</w:t>
      </w:r>
    </w:p>
    <w:p w:rsidR="00621987" w:rsidRDefault="00621987" w:rsidP="00621987">
      <w:pPr>
        <w:pStyle w:val="a3"/>
      </w:pPr>
      <w:r>
        <w:t xml:space="preserve">Для </w:t>
      </w:r>
      <w:r w:rsidRPr="00621987">
        <w:t xml:space="preserve">Стипендии имени Е.Т. </w:t>
      </w:r>
      <w:proofErr w:type="gramStart"/>
      <w:r w:rsidRPr="00621987">
        <w:t>Гайдара  для</w:t>
      </w:r>
      <w:proofErr w:type="gramEnd"/>
      <w:r w:rsidRPr="00621987">
        <w:t xml:space="preserve"> студентов</w:t>
      </w:r>
      <w:r w:rsidR="00820C2A" w:rsidRPr="00820C2A">
        <w:t>– не заполняется Блок 6</w:t>
      </w:r>
      <w:r w:rsidR="00820C2A">
        <w:t>.</w:t>
      </w:r>
    </w:p>
    <w:p w:rsidR="00820C2A" w:rsidRDefault="00820C2A" w:rsidP="00820C2A">
      <w:pPr>
        <w:pStyle w:val="a3"/>
      </w:pPr>
      <w:r>
        <w:t xml:space="preserve">Для Стипендии имени Ю.Д. </w:t>
      </w:r>
      <w:proofErr w:type="spellStart"/>
      <w:proofErr w:type="gramStart"/>
      <w:r>
        <w:t>Маслюкова</w:t>
      </w:r>
      <w:proofErr w:type="spellEnd"/>
      <w:r>
        <w:t xml:space="preserve">  для</w:t>
      </w:r>
      <w:proofErr w:type="gramEnd"/>
      <w:r>
        <w:t xml:space="preserve"> студентов</w:t>
      </w:r>
      <w:r w:rsidR="004F7DB8">
        <w:t xml:space="preserve"> </w:t>
      </w:r>
      <w:r w:rsidRPr="00820C2A">
        <w:t xml:space="preserve">– не заполняется Блок </w:t>
      </w:r>
      <w:r>
        <w:t>5</w:t>
      </w:r>
      <w:r w:rsidRPr="00820C2A">
        <w:t>.</w:t>
      </w:r>
    </w:p>
    <w:p w:rsidR="00820C2A" w:rsidRDefault="00820C2A" w:rsidP="00820C2A">
      <w:pPr>
        <w:pStyle w:val="a3"/>
      </w:pPr>
      <w:r>
        <w:lastRenderedPageBreak/>
        <w:t xml:space="preserve">Для Стипендии имени А.А. Вознесенского для студентов </w:t>
      </w:r>
      <w:r w:rsidRPr="00820C2A">
        <w:t xml:space="preserve">- не заполняются: Блок 2, Блок 3, Блок </w:t>
      </w:r>
      <w:proofErr w:type="gramStart"/>
      <w:r>
        <w:t>4</w:t>
      </w:r>
      <w:r w:rsidRPr="00820C2A">
        <w:t>,  Блок</w:t>
      </w:r>
      <w:proofErr w:type="gramEnd"/>
      <w:r w:rsidRPr="00820C2A">
        <w:t xml:space="preserve"> 6.</w:t>
      </w:r>
    </w:p>
    <w:p w:rsidR="003D222E" w:rsidRDefault="005A2097" w:rsidP="00CC04B3">
      <w:pPr>
        <w:pStyle w:val="a3"/>
        <w:numPr>
          <w:ilvl w:val="0"/>
          <w:numId w:val="1"/>
        </w:numPr>
      </w:pPr>
      <w:r>
        <w:t>Добавление претендентов и блоков информации о претендентах можно в любой последовательности.</w:t>
      </w:r>
    </w:p>
    <w:p w:rsidR="00DB4335" w:rsidRDefault="005A2097" w:rsidP="00CC04B3">
      <w:pPr>
        <w:pStyle w:val="a3"/>
        <w:numPr>
          <w:ilvl w:val="0"/>
          <w:numId w:val="1"/>
        </w:numPr>
      </w:pPr>
      <w:r>
        <w:t xml:space="preserve">Изменение информации </w:t>
      </w:r>
      <w:bookmarkStart w:id="0" w:name="_GoBack"/>
      <w:bookmarkEnd w:id="0"/>
      <w:r w:rsidR="001A40FC">
        <w:t xml:space="preserve">по </w:t>
      </w:r>
      <w:r>
        <w:t>мероприяти</w:t>
      </w:r>
      <w:r w:rsidR="001A40FC">
        <w:t>ю</w:t>
      </w:r>
      <w:r>
        <w:t xml:space="preserve"> происходит через удаление конкретного мероприятия (кнопка с изображением крестика) и последующим новым вводом. </w:t>
      </w:r>
    </w:p>
    <w:p w:rsidR="002638F0" w:rsidRDefault="002638F0" w:rsidP="002638F0">
      <w:pPr>
        <w:pStyle w:val="a3"/>
        <w:numPr>
          <w:ilvl w:val="0"/>
          <w:numId w:val="1"/>
        </w:numPr>
      </w:pPr>
      <w:r>
        <w:t xml:space="preserve">Сканы документов, подтверждающие участие </w:t>
      </w:r>
      <w:proofErr w:type="gramStart"/>
      <w:r>
        <w:t>в конкретном мероприятии</w:t>
      </w:r>
      <w:proofErr w:type="gramEnd"/>
      <w:r>
        <w:t xml:space="preserve"> прикрепляются внутри соответствующего блока, в строке данного мероприятия (о</w:t>
      </w:r>
      <w:r w:rsidRPr="00621987">
        <w:t>кно для прикрепления сканов документов открывается при нажатии кнопки с изображением папки</w:t>
      </w:r>
      <w:r>
        <w:t>).</w:t>
      </w:r>
    </w:p>
    <w:p w:rsidR="005A2097" w:rsidRDefault="00CC145B" w:rsidP="00CC04B3">
      <w:pPr>
        <w:pStyle w:val="a3"/>
        <w:numPr>
          <w:ilvl w:val="0"/>
          <w:numId w:val="1"/>
        </w:numPr>
      </w:pPr>
      <w:r>
        <w:t xml:space="preserve">Для просмотра введенных данных по претендентах – </w:t>
      </w:r>
      <w:r w:rsidR="000610B7">
        <w:t>ссылки</w:t>
      </w:r>
      <w:r>
        <w:t xml:space="preserve"> «Просмотр характеристики</w:t>
      </w:r>
      <w:r w:rsidR="000610B7">
        <w:t>»</w:t>
      </w:r>
      <w:r>
        <w:t xml:space="preserve"> и </w:t>
      </w:r>
      <w:r w:rsidR="000610B7">
        <w:t>«Просмотр приложения» в строке каждого претендента.</w:t>
      </w:r>
    </w:p>
    <w:p w:rsidR="000610B7" w:rsidRDefault="000610B7" w:rsidP="000610B7">
      <w:pPr>
        <w:pStyle w:val="a3"/>
        <w:numPr>
          <w:ilvl w:val="0"/>
          <w:numId w:val="1"/>
        </w:numPr>
      </w:pPr>
      <w:r>
        <w:t xml:space="preserve">Возможность распечатки по ссылкам </w:t>
      </w:r>
      <w:r w:rsidRPr="000610B7">
        <w:t>«</w:t>
      </w:r>
      <w:r>
        <w:t>Печать х</w:t>
      </w:r>
      <w:r w:rsidRPr="000610B7">
        <w:t>арактеристики» и «П</w:t>
      </w:r>
      <w:r>
        <w:t>ечать</w:t>
      </w:r>
      <w:r w:rsidRPr="000610B7">
        <w:t xml:space="preserve"> приложения» в строке каждого претендента</w:t>
      </w:r>
      <w:r w:rsidR="00F02225">
        <w:t xml:space="preserve"> появиться только после блокировки ввода данных по всем претендентам. (Кнопка внизу таблицы с претендентами).</w:t>
      </w:r>
    </w:p>
    <w:p w:rsidR="0041185E" w:rsidRDefault="0041185E" w:rsidP="000610B7">
      <w:pPr>
        <w:pStyle w:val="a3"/>
        <w:numPr>
          <w:ilvl w:val="0"/>
          <w:numId w:val="1"/>
        </w:numPr>
      </w:pPr>
      <w:r>
        <w:t>ОБРАТИТЬ ВНИМАНИЕ! Ввод любой информации (кроме прикрепления сканов</w:t>
      </w:r>
      <w:r w:rsidR="002638F0">
        <w:t xml:space="preserve"> характеристики и приложения </w:t>
      </w:r>
      <w:proofErr w:type="gramStart"/>
      <w:r w:rsidR="002638F0">
        <w:t>к характеристики</w:t>
      </w:r>
      <w:proofErr w:type="gramEnd"/>
      <w:r>
        <w:t>) после блокировки НЕВОЗМОЖЕН.</w:t>
      </w:r>
    </w:p>
    <w:p w:rsidR="00DB4335" w:rsidRDefault="0041185E" w:rsidP="00DB4335">
      <w:pPr>
        <w:pStyle w:val="a3"/>
        <w:numPr>
          <w:ilvl w:val="0"/>
          <w:numId w:val="1"/>
        </w:numPr>
      </w:pPr>
      <w:r>
        <w:t xml:space="preserve">По каждому претенденту в рабочем кабинете необходимо прикрепить сканированные копии Характеристики – рекомендации и </w:t>
      </w:r>
      <w:r w:rsidRPr="0041185E">
        <w:t>Приложени</w:t>
      </w:r>
      <w:r>
        <w:t>я</w:t>
      </w:r>
      <w:r w:rsidRPr="0041185E">
        <w:t xml:space="preserve"> к характеристике-рекомендации</w:t>
      </w:r>
      <w:r>
        <w:t>, распечатанных с рабочего кабинета и подписанных руководителем.</w:t>
      </w:r>
      <w:r w:rsidR="00B92195">
        <w:t xml:space="preserve"> Окно для прикрепления сканов документов открывается при нажатии кнопки с изображением папки в строке каждого претендента.</w:t>
      </w:r>
      <w:r w:rsidR="00DB4335" w:rsidRPr="00327DFE">
        <w:br/>
      </w:r>
      <w:r w:rsidR="00447921">
        <w:br/>
      </w:r>
    </w:p>
    <w:sectPr w:rsidR="00DB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971FD"/>
    <w:multiLevelType w:val="hybridMultilevel"/>
    <w:tmpl w:val="0906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9F"/>
    <w:rsid w:val="000610B7"/>
    <w:rsid w:val="0009320C"/>
    <w:rsid w:val="000D30C1"/>
    <w:rsid w:val="0010098E"/>
    <w:rsid w:val="001A40FC"/>
    <w:rsid w:val="001B4F4A"/>
    <w:rsid w:val="001E2FD8"/>
    <w:rsid w:val="002638F0"/>
    <w:rsid w:val="00327DFE"/>
    <w:rsid w:val="003D222E"/>
    <w:rsid w:val="0041185E"/>
    <w:rsid w:val="00447921"/>
    <w:rsid w:val="004C6C01"/>
    <w:rsid w:val="004F539F"/>
    <w:rsid w:val="004F7DB8"/>
    <w:rsid w:val="005114CD"/>
    <w:rsid w:val="005477A8"/>
    <w:rsid w:val="005A2097"/>
    <w:rsid w:val="00621987"/>
    <w:rsid w:val="00697B34"/>
    <w:rsid w:val="006D3B0A"/>
    <w:rsid w:val="00820C2A"/>
    <w:rsid w:val="00892607"/>
    <w:rsid w:val="00B70968"/>
    <w:rsid w:val="00B8308D"/>
    <w:rsid w:val="00B87653"/>
    <w:rsid w:val="00B92195"/>
    <w:rsid w:val="00BF770A"/>
    <w:rsid w:val="00CC145B"/>
    <w:rsid w:val="00DB4335"/>
    <w:rsid w:val="00E100EE"/>
    <w:rsid w:val="00F02225"/>
    <w:rsid w:val="00F912D6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B3BA-ECE3-4010-8BEC-512D9C0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Ash-Svet</cp:lastModifiedBy>
  <cp:revision>11</cp:revision>
  <dcterms:created xsi:type="dcterms:W3CDTF">2017-05-19T10:34:00Z</dcterms:created>
  <dcterms:modified xsi:type="dcterms:W3CDTF">2017-05-25T11:26:00Z</dcterms:modified>
</cp:coreProperties>
</file>